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83777A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A349AE">
        <w:rPr>
          <w:kern w:val="2"/>
          <w:lang w:val="sr-Cyrl-RS" w:eastAsia="ar-SA"/>
        </w:rPr>
        <w:t>05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569F7BF5" w:rsidR="00975955" w:rsidRPr="00AE06E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F84A57">
        <w:rPr>
          <w:b/>
          <w:kern w:val="2"/>
          <w:lang w:val="sr-Cyrl-RS" w:eastAsia="ar-SA"/>
        </w:rPr>
        <w:t xml:space="preserve">Разна роба за машински сектор ИР 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5C811F8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A349AE">
        <w:rPr>
          <w:b/>
          <w:bCs/>
          <w:kern w:val="2"/>
          <w:lang w:val="sr-Cyrl-RS" w:eastAsia="ar-SA"/>
        </w:rPr>
        <w:t>1</w:t>
      </w:r>
      <w:r w:rsidR="00F84A57">
        <w:rPr>
          <w:b/>
          <w:bCs/>
          <w:kern w:val="2"/>
          <w:lang w:val="sr-Cyrl-RS" w:eastAsia="ar-SA"/>
        </w:rPr>
        <w:t>2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8806" w14:textId="77777777" w:rsidR="00225BEF" w:rsidRDefault="00225BEF">
      <w:r>
        <w:separator/>
      </w:r>
    </w:p>
  </w:endnote>
  <w:endnote w:type="continuationSeparator" w:id="0">
    <w:p w14:paraId="0B0CB1DD" w14:textId="77777777" w:rsidR="00225BEF" w:rsidRDefault="0022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D094" w14:textId="77777777" w:rsidR="00225BEF" w:rsidRDefault="00225BEF">
      <w:r>
        <w:separator/>
      </w:r>
    </w:p>
  </w:footnote>
  <w:footnote w:type="continuationSeparator" w:id="0">
    <w:p w14:paraId="2228FDCD" w14:textId="77777777" w:rsidR="00225BEF" w:rsidRDefault="0022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146</cp:revision>
  <cp:lastPrinted>1900-12-31T23:00:00Z</cp:lastPrinted>
  <dcterms:created xsi:type="dcterms:W3CDTF">2022-01-20T10:27:00Z</dcterms:created>
  <dcterms:modified xsi:type="dcterms:W3CDTF">2023-07-05T08:57:00Z</dcterms:modified>
</cp:coreProperties>
</file>